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0208">
      <w:pPr>
        <w:spacing w:line="240" w:lineRule="auto"/>
        <w:ind w:firstLine="300" w:firstLineChars="100"/>
        <w:jc w:val="both"/>
        <w:rPr>
          <w:rFonts w:hint="eastAsia" w:ascii="HarmonyOS Sans SC Black" w:hAnsi="HarmonyOS Sans SC Black" w:eastAsia="HarmonyOS Sans SC Black" w:cs="HarmonyOS Sans SC Black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 w:val="0"/>
          <w:sz w:val="30"/>
          <w:szCs w:val="30"/>
          <w:lang w:val="en-US" w:eastAsia="zh-CN"/>
        </w:rPr>
        <w:t>IV9 (IV7224) KV160 Integrated Power System Product Specification</w:t>
      </w:r>
    </w:p>
    <w:p w14:paraId="26EA7199">
      <w:pPr>
        <w:spacing w:line="360" w:lineRule="auto"/>
        <w:jc w:val="left"/>
        <w:rPr>
          <w:rFonts w:hint="default" w:ascii="HarmonyOS Sans SC" w:hAnsi="HarmonyOS Sans SC" w:eastAsia="HarmonyOS Sans SC" w:cs="HarmonyOS Sans SC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IV9 (IV7224) KV160-Recommended for fixed-wing UAVs with a takeoff weight of 28~32kg</w:t>
      </w:r>
    </w:p>
    <w:p w14:paraId="27B0CC05">
      <w:pPr>
        <w:numPr>
          <w:ilvl w:val="0"/>
          <w:numId w:val="0"/>
        </w:numPr>
        <w:spacing w:line="360" w:lineRule="auto"/>
        <w:jc w:val="left"/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 1.Parameters</w:t>
      </w:r>
    </w:p>
    <w:tbl>
      <w:tblPr>
        <w:tblStyle w:val="6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314C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restart"/>
            <w:vAlign w:val="center"/>
          </w:tcPr>
          <w:p w14:paraId="739E4EC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4603C31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144E493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7E2ABFD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IV9 (IV7224) KV160</w:t>
            </w:r>
          </w:p>
        </w:tc>
      </w:tr>
      <w:tr w14:paraId="6D66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11882A14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8A5C45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7DBC609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IV9 (IV7224) Motor+14S FOC IV150A ESC</w:t>
            </w:r>
          </w:p>
        </w:tc>
      </w:tr>
      <w:tr w14:paraId="377C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5BCC896A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BABE0E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3335E74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12~14S (LiPo)</w:t>
            </w:r>
          </w:p>
        </w:tc>
      </w:tr>
      <w:tr w14:paraId="17F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394B06BC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4FAE37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6DA23202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</w:tr>
      <w:tr w14:paraId="54A1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31181B15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F9C6A2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4E1435D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 Weight (kg)</w:t>
            </w:r>
          </w:p>
        </w:tc>
        <w:tc>
          <w:tcPr>
            <w:tcW w:w="5408" w:type="dxa"/>
            <w:vAlign w:val="center"/>
          </w:tcPr>
          <w:p w14:paraId="6A5F60C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28~32</w:t>
            </w:r>
          </w:p>
        </w:tc>
      </w:tr>
      <w:tr w14:paraId="3357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3704D8EB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5279B6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Total Weight with Wires (g)            </w:t>
            </w:r>
          </w:p>
        </w:tc>
        <w:tc>
          <w:tcPr>
            <w:tcW w:w="5408" w:type="dxa"/>
            <w:vAlign w:val="center"/>
          </w:tcPr>
          <w:p w14:paraId="4458A1D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1300±2%</w:t>
            </w:r>
          </w:p>
        </w:tc>
      </w:tr>
      <w:tr w14:paraId="2827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70AFBFC1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D15DF20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6205F376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1933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top"/>
          </w:tcPr>
          <w:p w14:paraId="08A77A30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A0D203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 (℃)</w:t>
            </w:r>
          </w:p>
        </w:tc>
        <w:tc>
          <w:tcPr>
            <w:tcW w:w="5408" w:type="dxa"/>
            <w:vAlign w:val="center"/>
          </w:tcPr>
          <w:p w14:paraId="7DB6ACF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-30~50</w:t>
            </w:r>
          </w:p>
        </w:tc>
      </w:tr>
      <w:tr w14:paraId="20C7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6E684999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9B33973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509E88D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1800±5</w:t>
            </w:r>
          </w:p>
        </w:tc>
      </w:tr>
      <w:tr w14:paraId="7399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5322E2AF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0DC4D0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77DCB108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Wire: Silicon Wire-Red/Black-10AWG-1800mm</w:t>
            </w:r>
          </w:p>
          <w:p w14:paraId="6A7FA75D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Wire: Shield Wire-Black-OD4.2-5C-1200mm</w:t>
            </w:r>
          </w:p>
          <w:p w14:paraId="5DF78E54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Connector: -JP-3P*2-Black/White/Green/</w:t>
            </w:r>
          </w:p>
          <w:p w14:paraId="7E8EA2D3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1C98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Align w:val="center"/>
          </w:tcPr>
          <w:p w14:paraId="2D07F49C">
            <w:pPr>
              <w:snapToGrid w:val="0"/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bCs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0896F3B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 (RPM/V)</w:t>
            </w:r>
          </w:p>
        </w:tc>
        <w:tc>
          <w:tcPr>
            <w:tcW w:w="5408" w:type="dxa"/>
            <w:vAlign w:val="center"/>
          </w:tcPr>
          <w:p w14:paraId="4BE810EB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160</w:t>
            </w:r>
          </w:p>
        </w:tc>
      </w:tr>
      <w:tr w14:paraId="1A0F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5474F90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33C968D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5E9FBF37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 (μs)</w:t>
            </w:r>
          </w:p>
        </w:tc>
        <w:tc>
          <w:tcPr>
            <w:tcW w:w="5408" w:type="dxa"/>
            <w:vAlign w:val="center"/>
          </w:tcPr>
          <w:p w14:paraId="75C4531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1040~1940 (Fixed)</w:t>
            </w:r>
          </w:p>
        </w:tc>
      </w:tr>
      <w:tr w14:paraId="7D1E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53FD7AD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380D13C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46C6652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0134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6FF6FE28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EF10FF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2BAEE8A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405D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DA2706D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3194A30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 (V)</w:t>
            </w:r>
          </w:p>
        </w:tc>
        <w:tc>
          <w:tcPr>
            <w:tcW w:w="5408" w:type="dxa"/>
            <w:vAlign w:val="center"/>
          </w:tcPr>
          <w:p w14:paraId="5821C525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6A11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50BE4239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5C7BA8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75DE64ED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 (Open Environment, ≤60℃)</w:t>
            </w:r>
          </w:p>
        </w:tc>
      </w:tr>
      <w:tr w14:paraId="3664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675D9193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D01E4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4937A6A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 (Open Environment, ≤60℃)</w:t>
            </w:r>
          </w:p>
        </w:tc>
      </w:tr>
      <w:tr w14:paraId="1B8D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693486A8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052A0CB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22D11BC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24*12</w:t>
            </w:r>
          </w:p>
        </w:tc>
      </w:tr>
      <w:tr w14:paraId="6B10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1227951F">
            <w:pPr>
              <w:spacing w:line="240" w:lineRule="auto"/>
              <w:jc w:val="left"/>
              <w:rPr>
                <w:rFonts w:hint="eastAsia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006BE4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 (mm)</w:t>
            </w:r>
          </w:p>
        </w:tc>
        <w:tc>
          <w:tcPr>
            <w:tcW w:w="5408" w:type="dxa"/>
            <w:vAlign w:val="center"/>
          </w:tcPr>
          <w:p w14:paraId="0D71C0A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609.6</w:t>
            </w:r>
          </w:p>
        </w:tc>
      </w:tr>
    </w:tbl>
    <w:p w14:paraId="28C122E4">
      <w:pPr>
        <w:rPr>
          <w:rFonts w:hint="default" w:ascii="Arial" w:hAnsi="Arial" w:eastAsia="黑体" w:cs="Arial"/>
          <w:b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6CB75B0F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1314"/>
        <w:gridCol w:w="1314"/>
        <w:gridCol w:w="1318"/>
        <w:gridCol w:w="1330"/>
        <w:gridCol w:w="668"/>
        <w:gridCol w:w="663"/>
        <w:gridCol w:w="1335"/>
      </w:tblGrid>
      <w:tr w14:paraId="5D42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C9A1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8"/>
                <w:szCs w:val="28"/>
                <w:lang w:val="en-US" w:eastAsia="zh-CN"/>
              </w:rPr>
              <w:t xml:space="preserve">IV9 </w:t>
            </w:r>
            <w:bookmarkStart w:id="0" w:name="_GoBack"/>
            <w:bookmarkEnd w:id="0"/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8"/>
                <w:szCs w:val="28"/>
                <w:lang w:val="en-US" w:eastAsia="zh-CN"/>
              </w:rPr>
              <w:t>(IV7224) KV160+14S FOC IV150A+24*12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4C1D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D125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7F3C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DCA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6E2EF657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35AF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397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281E1366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ECA9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91A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(N·m)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356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35F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0A0D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2957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6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10.38 </w:t>
            </w:r>
          </w:p>
        </w:tc>
      </w:tr>
      <w:tr w14:paraId="7CAE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9.58 </w:t>
            </w:r>
          </w:p>
        </w:tc>
      </w:tr>
      <w:tr w14:paraId="1E3F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8.87 </w:t>
            </w:r>
          </w:p>
        </w:tc>
      </w:tr>
      <w:tr w14:paraId="6666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8.19 </w:t>
            </w:r>
          </w:p>
        </w:tc>
      </w:tr>
      <w:tr w14:paraId="21E2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F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7.55 </w:t>
            </w:r>
          </w:p>
        </w:tc>
      </w:tr>
      <w:tr w14:paraId="40BA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</w:tr>
      <w:tr w14:paraId="4A41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</w:tr>
      <w:tr w14:paraId="4179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6.03 </w:t>
            </w:r>
          </w:p>
        </w:tc>
      </w:tr>
      <w:tr w14:paraId="46DB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7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35.24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 </w:t>
            </w:r>
          </w:p>
        </w:tc>
      </w:tr>
      <w:tr w14:paraId="5A2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44.34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11114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</w:tr>
      <w:tr w14:paraId="7E55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12787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5502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</w:tr>
      <w:tr w14:paraId="6350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C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14683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5872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4.49 </w:t>
            </w:r>
          </w:p>
        </w:tc>
      </w:tr>
      <w:tr w14:paraId="36C9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86.99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17035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5.43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4.09 </w:t>
            </w:r>
          </w:p>
        </w:tc>
      </w:tr>
      <w:tr w14:paraId="0CE4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5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98.84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18362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3.88 </w:t>
            </w:r>
          </w:p>
        </w:tc>
      </w:tr>
      <w:tr w14:paraId="6ED4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98.82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18341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4736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</w:tr>
    </w:tbl>
    <w:p w14:paraId="7C4CA5B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HarmonyOS Sans SC Light" w:hAnsi="HarmonyOS Sans SC Light" w:eastAsia="HarmonyOS Sans SC Light" w:cs="HarmonyOS Sans SC Light"/>
          <w:b/>
          <w:sz w:val="24"/>
          <w:szCs w:val="24"/>
          <w:lang w:val="en-US" w:eastAsia="zh-CN"/>
        </w:rPr>
        <w:sectPr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</w:p>
    <w:p w14:paraId="6165FD2E">
      <w:pPr>
        <w:numPr>
          <w:ilvl w:val="0"/>
          <w:numId w:val="0"/>
        </w:numPr>
        <w:spacing w:line="240" w:lineRule="auto"/>
        <w:ind w:left="361" w:leftChars="0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3.Outline Dimensions (mm)</w:t>
      </w:r>
    </w:p>
    <w:p w14:paraId="5ED14147">
      <w:pPr>
        <w:widowControl/>
        <w:ind w:firstLine="21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6659880" cy="3971925"/>
            <wp:effectExtent l="0" t="0" r="7620" b="0"/>
            <wp:docPr id="1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5FB13355">
      <w:pPr>
        <w:widowControl/>
        <w:ind w:firstLine="240" w:firstLineChars="10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588" w:right="251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64859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EF04C7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EF04C7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41248A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B9E4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2F75850A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0E3B8B"/>
    <w:rsid w:val="01435FD3"/>
    <w:rsid w:val="015126E5"/>
    <w:rsid w:val="01630F53"/>
    <w:rsid w:val="01673E66"/>
    <w:rsid w:val="016E2B68"/>
    <w:rsid w:val="01C23DDE"/>
    <w:rsid w:val="0205044B"/>
    <w:rsid w:val="024702CC"/>
    <w:rsid w:val="025F4662"/>
    <w:rsid w:val="02610B5E"/>
    <w:rsid w:val="02654B99"/>
    <w:rsid w:val="02CC4857"/>
    <w:rsid w:val="02E45C70"/>
    <w:rsid w:val="039355B7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0E236F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BF4992"/>
    <w:rsid w:val="0FF93797"/>
    <w:rsid w:val="10134243"/>
    <w:rsid w:val="10144AEE"/>
    <w:rsid w:val="10247DD8"/>
    <w:rsid w:val="10821DFF"/>
    <w:rsid w:val="10920943"/>
    <w:rsid w:val="10E7416B"/>
    <w:rsid w:val="11105149"/>
    <w:rsid w:val="111136C8"/>
    <w:rsid w:val="11600580"/>
    <w:rsid w:val="11846568"/>
    <w:rsid w:val="11C101AE"/>
    <w:rsid w:val="11FD017C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04DC5"/>
    <w:rsid w:val="13C374CC"/>
    <w:rsid w:val="13D10597"/>
    <w:rsid w:val="13EF2E8B"/>
    <w:rsid w:val="13F90C4F"/>
    <w:rsid w:val="13FF5B77"/>
    <w:rsid w:val="14105CDF"/>
    <w:rsid w:val="14137473"/>
    <w:rsid w:val="142A113F"/>
    <w:rsid w:val="14336829"/>
    <w:rsid w:val="147719A1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3D4A61"/>
    <w:rsid w:val="155B5B82"/>
    <w:rsid w:val="159E0381"/>
    <w:rsid w:val="15A9502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E6740"/>
    <w:rsid w:val="172061C8"/>
    <w:rsid w:val="172D3E87"/>
    <w:rsid w:val="172F6697"/>
    <w:rsid w:val="17310D83"/>
    <w:rsid w:val="173210CE"/>
    <w:rsid w:val="17416A25"/>
    <w:rsid w:val="175C3583"/>
    <w:rsid w:val="175F40F4"/>
    <w:rsid w:val="175F51DF"/>
    <w:rsid w:val="17B41C6B"/>
    <w:rsid w:val="17CF3CA8"/>
    <w:rsid w:val="182E18D5"/>
    <w:rsid w:val="187027E2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EF53F2C"/>
    <w:rsid w:val="1F2907C5"/>
    <w:rsid w:val="1F336AE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24A39"/>
    <w:rsid w:val="2494490F"/>
    <w:rsid w:val="24A3357B"/>
    <w:rsid w:val="24A949ED"/>
    <w:rsid w:val="24BC204C"/>
    <w:rsid w:val="24C71722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3E6358"/>
    <w:rsid w:val="2B45232A"/>
    <w:rsid w:val="2B5272A1"/>
    <w:rsid w:val="2B757EB3"/>
    <w:rsid w:val="2B786004"/>
    <w:rsid w:val="2B88532B"/>
    <w:rsid w:val="2BA87CB0"/>
    <w:rsid w:val="2BC67B67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AF6062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B1FD9"/>
    <w:rsid w:val="2DFA6357"/>
    <w:rsid w:val="2E015A29"/>
    <w:rsid w:val="2E027B47"/>
    <w:rsid w:val="2E2F090B"/>
    <w:rsid w:val="2E613B17"/>
    <w:rsid w:val="2E964751"/>
    <w:rsid w:val="2EBD4126"/>
    <w:rsid w:val="2EDF4192"/>
    <w:rsid w:val="2EE20BC6"/>
    <w:rsid w:val="2F0D6CBD"/>
    <w:rsid w:val="2F1C13CD"/>
    <w:rsid w:val="2F1E64C1"/>
    <w:rsid w:val="2F233762"/>
    <w:rsid w:val="2F444C18"/>
    <w:rsid w:val="2F4A07ED"/>
    <w:rsid w:val="2F4D53DD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C16B3A"/>
    <w:rsid w:val="33D6436B"/>
    <w:rsid w:val="33E16749"/>
    <w:rsid w:val="33FF5F52"/>
    <w:rsid w:val="340B6564"/>
    <w:rsid w:val="342E40A4"/>
    <w:rsid w:val="34566D98"/>
    <w:rsid w:val="345B7D34"/>
    <w:rsid w:val="34694396"/>
    <w:rsid w:val="34877AA2"/>
    <w:rsid w:val="34926CAE"/>
    <w:rsid w:val="34B20B82"/>
    <w:rsid w:val="34B31D4F"/>
    <w:rsid w:val="34C15730"/>
    <w:rsid w:val="34C519D5"/>
    <w:rsid w:val="34D2445C"/>
    <w:rsid w:val="34E97BAE"/>
    <w:rsid w:val="34F37CCD"/>
    <w:rsid w:val="351D1DD9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8C049F"/>
    <w:rsid w:val="37947969"/>
    <w:rsid w:val="37D9257F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A66096"/>
    <w:rsid w:val="3AB30036"/>
    <w:rsid w:val="3AD229F5"/>
    <w:rsid w:val="3AFB1193"/>
    <w:rsid w:val="3B0C622F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4E170B"/>
    <w:rsid w:val="3F551B76"/>
    <w:rsid w:val="3F5A09B4"/>
    <w:rsid w:val="3F623906"/>
    <w:rsid w:val="3FD40A82"/>
    <w:rsid w:val="3FFA23B8"/>
    <w:rsid w:val="40066116"/>
    <w:rsid w:val="40104CFE"/>
    <w:rsid w:val="40151735"/>
    <w:rsid w:val="403109C4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144954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8C4D3B"/>
    <w:rsid w:val="4590536D"/>
    <w:rsid w:val="45FF0128"/>
    <w:rsid w:val="46103518"/>
    <w:rsid w:val="46640ED2"/>
    <w:rsid w:val="46DB2815"/>
    <w:rsid w:val="46EE785B"/>
    <w:rsid w:val="470D4492"/>
    <w:rsid w:val="472D1840"/>
    <w:rsid w:val="476A7F5F"/>
    <w:rsid w:val="478E1476"/>
    <w:rsid w:val="47E04C82"/>
    <w:rsid w:val="47EE4D13"/>
    <w:rsid w:val="48167A69"/>
    <w:rsid w:val="4835655F"/>
    <w:rsid w:val="483A220B"/>
    <w:rsid w:val="48643FEF"/>
    <w:rsid w:val="48AC38AE"/>
    <w:rsid w:val="48E96BA4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E068F"/>
    <w:rsid w:val="4B3C2E31"/>
    <w:rsid w:val="4B6A7CDB"/>
    <w:rsid w:val="4BA5276E"/>
    <w:rsid w:val="4BCD6542"/>
    <w:rsid w:val="4BE37C67"/>
    <w:rsid w:val="4BF23C29"/>
    <w:rsid w:val="4C3A3423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804FED"/>
    <w:rsid w:val="4EA1618E"/>
    <w:rsid w:val="4EC32A3A"/>
    <w:rsid w:val="4EC90733"/>
    <w:rsid w:val="4ED7735D"/>
    <w:rsid w:val="4EE05180"/>
    <w:rsid w:val="4EE10025"/>
    <w:rsid w:val="4EF51AB6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AF6B47"/>
    <w:rsid w:val="4FD6758D"/>
    <w:rsid w:val="5003209D"/>
    <w:rsid w:val="501A1195"/>
    <w:rsid w:val="50322226"/>
    <w:rsid w:val="5033719B"/>
    <w:rsid w:val="5071695E"/>
    <w:rsid w:val="50AE5F21"/>
    <w:rsid w:val="50D047F5"/>
    <w:rsid w:val="50DF7BAA"/>
    <w:rsid w:val="50E17E52"/>
    <w:rsid w:val="510328A1"/>
    <w:rsid w:val="511B6A6B"/>
    <w:rsid w:val="512A0456"/>
    <w:rsid w:val="512C08BB"/>
    <w:rsid w:val="51537945"/>
    <w:rsid w:val="515E2E6D"/>
    <w:rsid w:val="516A0A0D"/>
    <w:rsid w:val="51B44169"/>
    <w:rsid w:val="51B6098E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A16646"/>
    <w:rsid w:val="55B7224A"/>
    <w:rsid w:val="55CC5BA7"/>
    <w:rsid w:val="55DF4A35"/>
    <w:rsid w:val="55F42F65"/>
    <w:rsid w:val="55FF3DC5"/>
    <w:rsid w:val="562A304D"/>
    <w:rsid w:val="566449E0"/>
    <w:rsid w:val="567A0BDF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637FC2"/>
    <w:rsid w:val="5B6C7EFA"/>
    <w:rsid w:val="5B704ED6"/>
    <w:rsid w:val="5BA26C0E"/>
    <w:rsid w:val="5BAA6805"/>
    <w:rsid w:val="5BCA524A"/>
    <w:rsid w:val="5BCC01DB"/>
    <w:rsid w:val="5BD56A3F"/>
    <w:rsid w:val="5BED6A32"/>
    <w:rsid w:val="5C1B09EF"/>
    <w:rsid w:val="5C254C2B"/>
    <w:rsid w:val="5C2E30D6"/>
    <w:rsid w:val="5C38085E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BC3F26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320085D"/>
    <w:rsid w:val="632F34FF"/>
    <w:rsid w:val="63936943"/>
    <w:rsid w:val="639456EF"/>
    <w:rsid w:val="63AD43CE"/>
    <w:rsid w:val="63C407FF"/>
    <w:rsid w:val="63C811DC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70F5F1E"/>
    <w:rsid w:val="67183B8F"/>
    <w:rsid w:val="67294088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397CBD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C80201"/>
    <w:rsid w:val="6AE33CEC"/>
    <w:rsid w:val="6AEC1C54"/>
    <w:rsid w:val="6B014C31"/>
    <w:rsid w:val="6B2F0072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1C1CEC"/>
    <w:rsid w:val="6E21250C"/>
    <w:rsid w:val="6E441C28"/>
    <w:rsid w:val="6E604B6F"/>
    <w:rsid w:val="6E847B19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B73008"/>
    <w:rsid w:val="6FDA74A6"/>
    <w:rsid w:val="701263F9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710CD6"/>
    <w:rsid w:val="727A0D2E"/>
    <w:rsid w:val="729B44A8"/>
    <w:rsid w:val="72E3157A"/>
    <w:rsid w:val="731D38DE"/>
    <w:rsid w:val="736C5632"/>
    <w:rsid w:val="73707BF4"/>
    <w:rsid w:val="738844E4"/>
    <w:rsid w:val="73946DD6"/>
    <w:rsid w:val="73AC074F"/>
    <w:rsid w:val="73BB47ED"/>
    <w:rsid w:val="74015B28"/>
    <w:rsid w:val="74140D3C"/>
    <w:rsid w:val="741F34A0"/>
    <w:rsid w:val="74684895"/>
    <w:rsid w:val="7474619D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0D1EB5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CF36E7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1381</Characters>
  <Lines>17</Lines>
  <Paragraphs>5</Paragraphs>
  <TotalTime>0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2026-01-26T08:03:44Z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5EF8F46199004187B0B7671734C2F9EC_13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